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76" w:lineRule="auto"/>
      </w:pPr>
      <w:r>
        <w:rPr>
          <w:rFonts w:ascii="Calibri" w:hAnsi="Calibri" w:cs="Calibri" w:eastAsia="Calibri"/>
          <w:b/>
          <w:color w:val="3776AB"/>
          <w:sz w:val="22"/>
        </w:rPr>
        <w:t>BUỔI 2</w:t>
      </w:r>
    </w:p>
    <w:p>
      <w:pPr>
        <w:spacing w:before="0" w:after="40" w:line="240" w:lineRule="auto"/>
      </w:pPr>
      <w:r>
        <w:rPr>
          <w:rFonts w:ascii="Calibri" w:hAnsi="Calibri" w:cs="Calibri" w:eastAsia="Calibri"/>
          <w:b/>
          <w:color w:val="1F2A44"/>
          <w:sz w:val="48"/>
        </w:rPr>
        <w:t>Biến và nhập dữ liệu</w:t>
      </w:r>
    </w:p>
    <w:p>
      <w:pPr>
        <w:pBdr>
          <w:bottom w:val="single" w:sz="12" w:space="4" w:color="3776AB"/>
        </w:pBdr>
        <w:spacing w:before="0" w:after="120" w:line="276" w:lineRule="auto"/>
      </w:pPr>
      <w:r>
        <w:rPr>
          <w:rFonts w:ascii="Calibri" w:hAnsi="Calibri" w:cs="Calibri" w:eastAsia="Calibri"/>
          <w:b/>
          <w:color w:val="3776AB"/>
          <w:sz w:val="26"/>
        </w:rPr>
        <w:t>Tổng hợp kiến thức và bài tập về nhà</w:t>
      </w:r>
    </w:p>
    <w:p>
      <w:pPr>
        <w:spacing w:before="80" w:after="160" w:line="276" w:lineRule="auto"/>
      </w:pPr>
      <w:r>
        <w:rPr>
          <w:rFonts w:ascii="Calibri" w:hAnsi="Calibri" w:cs="Calibri" w:eastAsia="Calibri"/>
          <w:color w:val="5B6478"/>
          <w:sz w:val="22"/>
        </w:rPr>
        <w:t>Họ và tên: ............................................   Lớp: ..........   Ngày nộp bài: ....................</w:t>
      </w:r>
    </w:p>
    <w:p>
      <w:pPr>
        <w:pStyle w:val="Heading1"/>
      </w:pPr>
      <w:r>
        <w:t>1. Kiến thức chính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Biến – chiếc hộp có nhãn tên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4300"/>
        <w:gridCol w:w="5338"/>
      </w:tblGrid>
      <w:tr>
        <w:trPr>
          <w:cantSplit/>
        </w:trPr>
        <w:tc>
          <w:tcPr>
            <w:tcW w:type="dxa" w:w="4300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Scratch</w:t>
            </w:r>
          </w:p>
        </w:tc>
        <w:tc>
          <w:tcPr>
            <w:tcW w:type="dxa" w:w="5338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Python</w:t>
            </w:r>
          </w:p>
        </w:tc>
      </w:tr>
      <w:tr>
        <w:trPr>
          <w:cantSplit/>
        </w:trPr>
        <w:tc>
          <w:tcPr>
            <w:tcW w:type="dxa" w:w="4300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đặt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2"/>
              </w:rPr>
              <w:t>diem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thành 0</w:t>
            </w:r>
          </w:p>
        </w:tc>
        <w:tc>
          <w:tcPr>
            <w:tcW w:type="dxa" w:w="5338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diem = 0</w:t>
            </w:r>
          </w:p>
        </w:tc>
      </w:tr>
      <w:tr>
        <w:trPr>
          <w:cantSplit/>
        </w:trPr>
        <w:tc>
          <w:tcPr>
            <w:tcW w:type="dxa" w:w="4300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thay đổi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2"/>
              </w:rPr>
              <w:t>diem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một lượng 5</w:t>
            </w:r>
          </w:p>
        </w:tc>
        <w:tc>
          <w:tcPr>
            <w:tcW w:type="dxa" w:w="5338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diem += 5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(viết đầy đủ: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diem = diem + 5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)</w:t>
            </w:r>
          </w:p>
        </w:tc>
      </w:tr>
      <w:tr>
        <w:trPr>
          <w:cantSplit/>
        </w:trPr>
        <w:tc>
          <w:tcPr>
            <w:tcW w:type="dxa" w:w="4300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hiện giá trị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2"/>
              </w:rPr>
              <w:t>diem</w:t>
            </w:r>
          </w:p>
        </w:tc>
        <w:tc>
          <w:tcPr>
            <w:tcW w:type="dxa" w:w="5338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print(diem)</w:t>
            </w:r>
          </w:p>
        </w:tc>
      </w:tr>
    </w:tbl>
    <w:p>
      <w:pPr>
        <w:spacing w:before="0" w:after="0" w:line="144" w:lineRule="auto"/>
      </w:pP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Dấu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=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là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gán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: tính vế phải trước, rồi cất kết quả vào biến bên trái. Tương tự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+=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còn có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-=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,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*=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,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//=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,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%=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Ba kiểu dữ liệu cơ bản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1823"/>
        <w:gridCol w:w="3907"/>
        <w:gridCol w:w="3907"/>
      </w:tblGrid>
      <w:tr>
        <w:trPr>
          <w:cantSplit/>
        </w:trPr>
        <w:tc>
          <w:tcPr>
            <w:tcW w:type="dxa" w:w="1823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Kiểu</w:t>
            </w:r>
          </w:p>
        </w:tc>
        <w:tc>
          <w:tcPr>
            <w:tcW w:type="dxa" w:w="3907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Ý nghĩa</w:t>
            </w:r>
          </w:p>
        </w:tc>
        <w:tc>
          <w:tcPr>
            <w:tcW w:type="dxa" w:w="3907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Ví dụ</w:t>
            </w:r>
          </w:p>
        </w:tc>
      </w:tr>
      <w:tr>
        <w:trPr>
          <w:cantSplit/>
        </w:trPr>
        <w:tc>
          <w:tcPr>
            <w:tcW w:type="dxa" w:w="1823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int</w:t>
            </w:r>
          </w:p>
        </w:tc>
        <w:tc>
          <w:tcPr>
            <w:tcW w:type="dxa" w:w="3907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số nguyên</w:t>
            </w:r>
          </w:p>
        </w:tc>
        <w:tc>
          <w:tcPr>
            <w:tcW w:type="dxa" w:w="3907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13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,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-7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,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0</w:t>
            </w:r>
          </w:p>
        </w:tc>
      </w:tr>
      <w:tr>
        <w:trPr>
          <w:cantSplit/>
        </w:trPr>
        <w:tc>
          <w:tcPr>
            <w:tcW w:type="dxa" w:w="1823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float</w:t>
            </w:r>
          </w:p>
        </w:tc>
        <w:tc>
          <w:tcPr>
            <w:tcW w:type="dxa" w:w="3907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số thực</w:t>
            </w:r>
          </w:p>
        </w:tc>
        <w:tc>
          <w:tcPr>
            <w:tcW w:type="dxa" w:w="3907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1.55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,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3.0</w:t>
            </w:r>
          </w:p>
        </w:tc>
      </w:tr>
      <w:tr>
        <w:trPr>
          <w:cantSplit/>
        </w:trPr>
        <w:tc>
          <w:tcPr>
            <w:tcW w:type="dxa" w:w="1823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str</w:t>
            </w:r>
          </w:p>
        </w:tc>
        <w:tc>
          <w:tcPr>
            <w:tcW w:type="dxa" w:w="3907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xâu ký tự (chữ)</w:t>
            </w:r>
          </w:p>
        </w:tc>
        <w:tc>
          <w:tcPr>
            <w:tcW w:type="dxa" w:w="3907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"An"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,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"123"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tblBorders>
          <w:top w:val="nil"/>
          <w:left w:val="single" w:sz="24" w:color="3776AB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E8F1FA"/>
          </w:tcPr>
          <w:p>
            <w:pPr>
              <w:spacing w:before="0" w:after="0" w:line="264" w:lineRule="auto"/>
            </w:pP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"123"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có dấu nháy nên là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3"/>
              </w:rPr>
              <w:t>chữ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, không phải số. Dùng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type(x)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để xem kiểu của x.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Đặt tên biến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>Không dấu tiếng Việt, không khoảng trắng, không bắt đầu bằng chữ số, không trùng tên lệnh (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print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,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input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…). Nên đặt tên có nghĩa: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tong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,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dem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,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chieu_dai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Hoán đổi giá trị hai biến chỉ cần một dòng: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a, b = b, a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Nhập dữ liệu</w:t>
      </w:r>
    </w:p>
    <w:p>
      <w:pPr>
        <w:keepNext/>
        <w:spacing w:before="0" w:after="80" w:line="276" w:lineRule="auto"/>
      </w:pP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input()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đọc một dòng em gõ và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luôn trả về chữ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 Muốn tính toán phải đổi kiểu:</w:t>
      </w:r>
    </w:p>
    <w:tbl>
      <w:tblPr>
        <w:tblW w:type="auto" w:w="0"/>
        <w:tblBorders>
          <w:top w:val="nil"/>
          <w:left w:val="single" w:sz="24" w:color="C9D3E3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4F6F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n =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input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())             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một số nguyên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x =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float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input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())           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một số thực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ten =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input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()                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một dòng chữ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a, b =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map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,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input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().split())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nhiều số trên MỘT dòng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cantSplit/>
        </w:trPr>
        <w:tc>
          <w:tcPr>
            <w:tcW w:type="dxa" w:w="3373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Lệnh</w:t>
            </w:r>
          </w:p>
        </w:tc>
        <w:tc>
          <w:tcPr>
            <w:tcW w:type="dxa" w:w="6265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Ý nghĩa</w:t>
            </w:r>
          </w:p>
        </w:tc>
      </w:tr>
      <w:tr>
        <w:trPr>
          <w:cantSplit/>
        </w:trPr>
        <w:tc>
          <w:tcPr>
            <w:tcW w:type="dxa" w:w="3373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int("5")</w:t>
            </w:r>
          </w:p>
        </w:tc>
        <w:tc>
          <w:tcPr>
            <w:tcW w:type="dxa" w:w="6265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đổi chữ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"5"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thành số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5</w:t>
            </w:r>
          </w:p>
        </w:tc>
      </w:tr>
      <w:tr>
        <w:trPr>
          <w:cantSplit/>
        </w:trPr>
        <w:tc>
          <w:tcPr>
            <w:tcW w:type="dxa" w:w="3373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float("2.5")</w:t>
            </w:r>
          </w:p>
        </w:tc>
        <w:tc>
          <w:tcPr>
            <w:tcW w:type="dxa" w:w="6265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đổi thành số thực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2.5</w:t>
            </w:r>
          </w:p>
        </w:tc>
      </w:tr>
      <w:tr>
        <w:trPr>
          <w:cantSplit/>
        </w:trPr>
        <w:tc>
          <w:tcPr>
            <w:tcW w:type="dxa" w:w="3373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str(2026)</w:t>
            </w:r>
          </w:p>
        </w:tc>
        <w:tc>
          <w:tcPr>
            <w:tcW w:type="dxa" w:w="6265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đổi số thành chữ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"2026"</w:t>
            </w:r>
          </w:p>
        </w:tc>
      </w:tr>
    </w:tbl>
    <w:p>
      <w:pPr>
        <w:spacing w:before="0" w:after="0" w:line="144" w:lineRule="auto"/>
      </w:pP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Câu thần chú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a, b = map(int, input().split())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: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input()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đọc cả dòng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"5 3"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→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.split()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tách thành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["5", "3"]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→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map(int, ...)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đổi từng phần thành số.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In số thực làm tròn</w:t>
      </w:r>
    </w:p>
    <w:tbl>
      <w:tblPr>
        <w:tblW w:type="auto" w:w="0"/>
        <w:tblBorders>
          <w:top w:val="nil"/>
          <w:left w:val="single" w:sz="24" w:color="C9D3E3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4F6F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x =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10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/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3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5803D"/>
                <w:sz w:val="20"/>
              </w:rPr>
              <w:t>f"{x:.2f}"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)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luôn in đủ 2 chữ số thập phân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5803D"/>
                <w:sz w:val="20"/>
              </w:rPr>
              <w:t>f"{5:.2f}"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)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5803D"/>
                <w:sz w:val="20"/>
              </w:rPr>
              <w:t>f"{x:.4f}"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)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tblBorders>
          <w:top w:val="nil"/>
          <w:left w:val="single" w:sz="24" w:color="E0A800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FF8E6"/>
          </w:tcPr>
          <w:p>
            <w:pPr>
              <w:spacing w:before="0" w:after="40" w:line="240" w:lineRule="auto"/>
            </w:pPr>
            <w:r>
              <w:rPr>
                <w:rFonts w:ascii="Calibri" w:hAnsi="Calibri" w:cs="Calibri" w:eastAsia="Calibri"/>
                <w:b/>
                <w:color w:val="E0A800"/>
                <w:sz w:val="18"/>
              </w:rPr>
              <w:t>Kết quả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3.33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5.00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3.3333</w:t>
            </w:r>
          </w:p>
        </w:tc>
      </w:tr>
    </w:tbl>
    <w:p>
      <w:pPr>
        <w:spacing w:before="0" w:after="0" w:line="144" w:lineRule="auto"/>
      </w:pPr>
    </w:p>
    <w:p>
      <w:pPr>
        <w:pStyle w:val="Heading1"/>
      </w:pPr>
      <w:r>
        <w:t>2. Ghi nhớ và lỗi thường gặp</w:t>
      </w:r>
    </w:p>
    <w:tbl>
      <w:tblPr>
        <w:tblW w:type="auto" w:w="0"/>
        <w:tblBorders>
          <w:top w:val="nil"/>
          <w:left w:val="single" w:sz="24" w:color="E0A800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FF3D6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1F2A44"/>
                <w:sz w:val="23"/>
              </w:rPr>
              <w:t>Quy tắc vàng khi đi thi: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không viết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input("Nhap n: ")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, không in thêm lời dẫn như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"Ket qua la:"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>. Máy chấm so sánh từng ký tự!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Em viết</w:t>
            </w:r>
          </w:p>
        </w:tc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Vấn đề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a = input()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rồi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a + b</w:t>
            </w:r>
          </w:p>
        </w:tc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quên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int()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→ nối chữ: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"5" + "3"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thành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"53"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n = int(input())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khi dòng có 2 số</w:t>
            </w:r>
          </w:p>
        </w:tc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lỗi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ValueError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– phải dùng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map(int, input().split())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a, b, c = map(int, input().split())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khi dòng chỉ có 2 số</w:t>
            </w:r>
          </w:p>
        </w:tc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lỗi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ValueError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– số biến phải bằng số lượng số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print(round(5.0, 2))</w:t>
            </w:r>
          </w:p>
        </w:tc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in ra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5.0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, không phải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5.00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– dùng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f"{x:.2f}"</w:t>
            </w:r>
          </w:p>
        </w:tc>
      </w:tr>
    </w:tbl>
    <w:p>
      <w:pPr>
        <w:spacing w:before="0" w:after="0" w:line="144" w:lineRule="auto"/>
      </w:pPr>
    </w:p>
    <w:p>
      <w:pPr>
        <w:pStyle w:val="Heading1"/>
      </w:pPr>
      <w:r>
        <w:t>3. Câu hỏi tự kiểm tra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1. 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Chạy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a = input()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rồi gõ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7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. Biến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a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có kiểu gì?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2. 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Sau ba lệnh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x = 5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,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x += 3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,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x *= 2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thì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x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bằng bao nhiêu?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3. 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Vì sao viết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n = int(input("Nhap n: "))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trong bài thi lại bị chấm sai?</w:t>
      </w:r>
    </w:p>
    <w:p>
      <w:pPr>
        <w:pStyle w:val="Heading1"/>
      </w:pPr>
      <w:r>
        <w:t>4. Bài tập về nhà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1 ★ – HINHTRON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>Nhập bán kính r, in chu vi và diện tích hình tròn (lấy π = 3.14), làm tròn 2 chữ số thập phân.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Input: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một số thực r (0 &lt; r ≤ 1000).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Output: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chu vi và diện tích, cách nhau một dấu cách.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2891"/>
        <w:gridCol w:w="6747"/>
      </w:tblGrid>
      <w:tr>
        <w:trPr>
          <w:cantSplit/>
        </w:trPr>
        <w:tc>
          <w:tcPr>
            <w:tcW w:type="dxa" w:w="2891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Input</w:t>
            </w:r>
          </w:p>
        </w:tc>
        <w:tc>
          <w:tcPr>
            <w:tcW w:type="dxa" w:w="6746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Output</w:t>
            </w:r>
          </w:p>
        </w:tc>
      </w:tr>
      <w:tr>
        <w:trPr>
          <w:cantSplit/>
        </w:trPr>
        <w:tc>
          <w:tcPr>
            <w:tcW w:type="dxa" w:w="2891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</w:t>
            </w:r>
          </w:p>
        </w:tc>
        <w:tc>
          <w:tcPr>
            <w:tcW w:type="dxa" w:w="6746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6.28 3.14</w:t>
            </w:r>
          </w:p>
        </w:tc>
      </w:tr>
      <w:tr>
        <w:trPr>
          <w:cantSplit/>
        </w:trPr>
        <w:tc>
          <w:tcPr>
            <w:tcW w:type="dxa" w:w="2891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10</w:t>
            </w:r>
          </w:p>
        </w:tc>
        <w:tc>
          <w:tcPr>
            <w:tcW w:type="dxa" w:w="6746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62.80 314.00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2 ★★ – DOITIEN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Đổi số tiền n đồng ra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nhiều tờ 500 000 nhất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, phần còn lại đổi ra nhiều tờ 200 000 nhất, phần còn lại đổi ra tờ 100 000.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Input: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số nguyên n (n chia hết cho 100 000, n ≤ 10⁹).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Output: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số tờ 500 000, 200 000, 100 000.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5421"/>
        <w:gridCol w:w="4217"/>
      </w:tblGrid>
      <w:tr>
        <w:trPr>
          <w:cantSplit/>
        </w:trPr>
        <w:tc>
          <w:tcPr>
            <w:tcW w:type="dxa" w:w="5421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Input</w:t>
            </w:r>
          </w:p>
        </w:tc>
        <w:tc>
          <w:tcPr>
            <w:tcW w:type="dxa" w:w="4217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Output</w:t>
            </w:r>
          </w:p>
        </w:tc>
      </w:tr>
      <w:tr>
        <w:trPr>
          <w:cantSplit/>
        </w:trPr>
        <w:tc>
          <w:tcPr>
            <w:tcW w:type="dxa" w:w="5421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2000000</w:t>
            </w:r>
          </w:p>
        </w:tc>
        <w:tc>
          <w:tcPr>
            <w:tcW w:type="dxa" w:w="4217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4 0 0</w:t>
            </w:r>
          </w:p>
        </w:tc>
      </w:tr>
      <w:tr>
        <w:trPr>
          <w:cantSplit/>
        </w:trPr>
        <w:tc>
          <w:tcPr>
            <w:tcW w:type="dxa" w:w="5421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1800000</w:t>
            </w:r>
          </w:p>
        </w:tc>
        <w:tc>
          <w:tcPr>
            <w:tcW w:type="dxa" w:w="4217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3 1 1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3 ★★ – DOINHIET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>Đổi nhiệt độ từ độ C sang độ F theo công thức F = C × 9 / 5 + 32.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Input: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số nguyên C (−100 ≤ C ≤ 100).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Output: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độ F làm tròn 1 chữ số thập phân.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4448"/>
        <w:gridCol w:w="5190"/>
      </w:tblGrid>
      <w:tr>
        <w:trPr>
          <w:cantSplit/>
        </w:trPr>
        <w:tc>
          <w:tcPr>
            <w:tcW w:type="dxa" w:w="4448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Input</w:t>
            </w:r>
          </w:p>
        </w:tc>
        <w:tc>
          <w:tcPr>
            <w:tcW w:type="dxa" w:w="5190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Output</w:t>
            </w:r>
          </w:p>
        </w:tc>
      </w:tr>
      <w:tr>
        <w:trPr>
          <w:cantSplit/>
        </w:trPr>
        <w:tc>
          <w:tcPr>
            <w:tcW w:type="dxa" w:w="4448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100</w:t>
            </w:r>
          </w:p>
        </w:tc>
        <w:tc>
          <w:tcPr>
            <w:tcW w:type="dxa" w:w="5190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212.0</w:t>
            </w:r>
          </w:p>
        </w:tc>
      </w:tr>
      <w:tr>
        <w:trPr>
          <w:cantSplit/>
        </w:trPr>
        <w:tc>
          <w:tcPr>
            <w:tcW w:type="dxa" w:w="4448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37</w:t>
            </w:r>
          </w:p>
        </w:tc>
        <w:tc>
          <w:tcPr>
            <w:tcW w:type="dxa" w:w="5190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98.6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4 ★★★ (thử thách) – KHOANGCACH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>Tính khoảng cách giữa hai điểm A(x₁, y₁) và B(x₂, y₂) trên mặt phẳng tọa độ.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Input: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bốn số nguyên x₁ y₁ x₂ y₂ trên một dòng (|giá trị| ≤ 1000).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Output: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khoảng cách AB, làm tròn 2 chữ số thập phân.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5783"/>
        <w:gridCol w:w="3855"/>
      </w:tblGrid>
      <w:tr>
        <w:trPr>
          <w:cantSplit/>
        </w:trPr>
        <w:tc>
          <w:tcPr>
            <w:tcW w:type="dxa" w:w="5783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Input</w:t>
            </w:r>
          </w:p>
        </w:tc>
        <w:tc>
          <w:tcPr>
            <w:tcW w:type="dxa" w:w="3855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Output</w:t>
            </w:r>
          </w:p>
        </w:tc>
      </w:tr>
      <w:tr>
        <w:trPr>
          <w:cantSplit/>
        </w:trPr>
        <w:tc>
          <w:tcPr>
            <w:tcW w:type="dxa" w:w="5783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0 0 3 4</w:t>
            </w:r>
          </w:p>
        </w:tc>
        <w:tc>
          <w:tcPr>
            <w:tcW w:type="dxa" w:w="3855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5.00</w:t>
            </w:r>
          </w:p>
        </w:tc>
      </w:tr>
      <w:tr>
        <w:trPr>
          <w:cantSplit/>
        </w:trPr>
        <w:tc>
          <w:tcPr>
            <w:tcW w:type="dxa" w:w="5783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1 1 2 2</w:t>
            </w:r>
          </w:p>
        </w:tc>
        <w:tc>
          <w:tcPr>
            <w:tcW w:type="dxa" w:w="3855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1.41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tblBorders>
          <w:top w:val="nil"/>
          <w:left w:val="single" w:sz="24" w:color="3776AB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E8F1FA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Gợi ý: AB = √((x₂ − x₁)² + (y₂ − y₁)²). Căn bậc hai của d viết là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d ** 0.5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>.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tblBorders>
          <w:top w:val="nil"/>
          <w:left w:val="single" w:sz="24" w:color="E0A800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FF3D6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Cách nộp bài: mỗi bài một file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.py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đặt tên theo tên bài. Chạy thử với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3"/>
              </w:rPr>
              <w:t>tất cả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ví dụ trước khi nộp!</w:t>
            </w:r>
          </w:p>
        </w:tc>
      </w:tr>
    </w:tbl>
    <w:p>
      <w:pPr>
        <w:spacing w:before="0" w:after="0" w:line="144" w:lineRule="auto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38" w:val="right"/>
      </w:tabs>
    </w:pPr>
    <w:r>
      <w:rPr>
        <w:rFonts w:ascii="Calibri" w:hAnsi="Calibri" w:cs="Calibri" w:eastAsia="Calibri"/>
        <w:color w:val="5B6478"/>
        <w:sz w:val="18"/>
      </w:rPr>
      <w:t>Python cho Tin học trẻ · Buổi 2 – Biến và nhập dữ liệu</w:t>
      <w:tab/>
    </w:r>
    <w:r>
      <w:rPr>
        <w:rFonts w:ascii="Calibri" w:hAnsi="Calibri" w:cs="Calibri" w:eastAsia="Calibri"/>
        <w:color w:val="5B6478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80"/>
      <w:outlineLvl w:val="0"/>
    </w:pPr>
    <w:rPr>
      <w:rFonts w:ascii="Calibri" w:hAnsi="Calibri" w:eastAsia="Calibri" w:cs="Calibri"/>
      <w:b/>
      <w:bCs/>
      <w:color w:val="3776A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 w:eastAsia="Calibri" w:cs="Calibri"/>
      <w:b/>
      <w:bCs/>
      <w:color w:val="1F2A4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