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6" w:lineRule="auto"/>
      </w:pPr>
      <w:r>
        <w:rPr>
          <w:rFonts w:ascii="Calibri" w:hAnsi="Calibri" w:cs="Calibri" w:eastAsia="Calibri"/>
          <w:b/>
          <w:color w:val="3776AB"/>
          <w:sz w:val="22"/>
        </w:rPr>
        <w:t>BUỔI 4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/>
          <w:color w:val="1F2A44"/>
          <w:sz w:val="48"/>
        </w:rPr>
        <w:t>Luyện tập rẽ nhánh</w:t>
      </w:r>
    </w:p>
    <w:p>
      <w:pPr>
        <w:pBdr>
          <w:bottom w:val="single" w:sz="12" w:space="4" w:color="3776AB"/>
        </w:pBdr>
        <w:spacing w:before="0" w:after="120" w:line="276" w:lineRule="auto"/>
      </w:pPr>
      <w:r>
        <w:rPr>
          <w:rFonts w:ascii="Calibri" w:hAnsi="Calibri" w:cs="Calibri" w:eastAsia="Calibri"/>
          <w:b/>
          <w:color w:val="3776AB"/>
          <w:sz w:val="26"/>
        </w:rPr>
        <w:t>Tổng hợp kiến thức và bài tập về nhà</w:t>
      </w:r>
    </w:p>
    <w:p>
      <w:pPr>
        <w:spacing w:before="80" w:after="160" w:line="276" w:lineRule="auto"/>
      </w:pPr>
      <w:r>
        <w:rPr>
          <w:rFonts w:ascii="Calibri" w:hAnsi="Calibri" w:cs="Calibri" w:eastAsia="Calibri"/>
          <w:color w:val="5B6478"/>
          <w:sz w:val="22"/>
        </w:rPr>
        <w:t>Họ và tên: ............................................   Lớp: ..........   Ngày nộp bài: ....................</w:t>
      </w:r>
    </w:p>
    <w:p>
      <w:pPr>
        <w:pStyle w:val="Heading1"/>
      </w:pPr>
      <w:r>
        <w:t>1. Kiến thức chính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Năm nhuận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Năm nhuận khi: (chia hết cho 4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và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không chia hết cho 100)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hoặc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chia hết cho 400.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y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())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if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(y %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4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==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and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y %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100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!=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)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or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y %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400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==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"YES"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else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"NO"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1927"/>
        <w:gridCol w:w="1927"/>
        <w:gridCol w:w="1927"/>
        <w:gridCol w:w="1927"/>
        <w:gridCol w:w="1927"/>
      </w:tblGrid>
      <w:tr>
        <w:trPr>
          <w:cantSplit/>
        </w:trPr>
        <w:tc>
          <w:tcPr>
            <w:tcW w:type="dxa" w:w="1928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Năm</w:t>
            </w:r>
          </w:p>
        </w:tc>
        <w:tc>
          <w:tcPr>
            <w:tcW w:type="dxa" w:w="1928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2024</w:t>
            </w:r>
          </w:p>
        </w:tc>
        <w:tc>
          <w:tcPr>
            <w:tcW w:type="dxa" w:w="1928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1900</w:t>
            </w:r>
          </w:p>
        </w:tc>
        <w:tc>
          <w:tcPr>
            <w:tcW w:type="dxa" w:w="1928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2000</w:t>
            </w:r>
          </w:p>
        </w:tc>
        <w:tc>
          <w:tcPr>
            <w:tcW w:type="dxa" w:w="1928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2026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Nhuận?</w:t>
            </w:r>
          </w:p>
        </w:tc>
        <w:tc>
          <w:tcPr>
            <w:tcW w:type="dxa" w:w="192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có</w:t>
            </w:r>
          </w:p>
        </w:tc>
        <w:tc>
          <w:tcPr>
            <w:tcW w:type="dxa" w:w="192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không</w:t>
            </w:r>
          </w:p>
        </w:tc>
        <w:tc>
          <w:tcPr>
            <w:tcW w:type="dxa" w:w="192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có</w:t>
            </w:r>
          </w:p>
        </w:tc>
        <w:tc>
          <w:tcPr>
            <w:tcW w:type="dxa" w:w="192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không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Ba cạnh tạo thành tam giác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Tổng hai cạnh bất kỳ phải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lớn hơn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cạnh còn lại: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a + b &gt; c and a + c &gt; b and b + c &gt; a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Muốn phân loại tam giác, nên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sắp xếp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để c là cạnh lớn nhất, rồi: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vuông khi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a * a + b * b == c * c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đều khi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a == b == c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; cân khi có hai cạnh bằng nhau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Sắp xếp ba số bằng cách đổi chỗ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a, b, c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map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,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().split())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if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a &gt; b: a, b = b, a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đưa số nhỏ hơn lên trước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if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b &gt; c: b, c = c, b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số lớn nhất về cuối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if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a &gt; b: a, b = b, a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sửa lại hai số đầu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(a, b, c)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Kỹ năng tự tạo test – 4 câu hỏi trước khi nộp bài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1. 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Số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nhỏ nhất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có thể thì sao? (0, 1, số âm)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2. 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Số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lớn nhất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có thể thì sao?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3. 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Các số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bằng nhau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thì sao?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4. 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Đúng bằng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ngưỡng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thì sao? (ví dụ điểm đúng bằng 8.0)</w:t>
      </w:r>
    </w:p>
    <w:p>
      <w:pPr>
        <w:pStyle w:val="Heading1"/>
      </w:pPr>
      <w:r>
        <w:t>2. Ghi nhớ và lỗi thường gặp</w:t>
      </w: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3D6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Bẫy −0.00: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phép chia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0 / -5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cho kết quả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-0.0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, in ra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-0.00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và bị chấm sai. Cách chữa: cộng thêm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0.0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trước khi in (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x = x + 0.0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) hoặc kiểm tra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if x == 0: x = 0.0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>.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459"/>
        <w:gridCol w:w="5179"/>
      </w:tblGrid>
      <w:tr>
        <w:trPr>
          <w:cantSplit/>
        </w:trPr>
        <w:tc>
          <w:tcPr>
            <w:tcW w:type="dxa" w:w="445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Lỗi</w:t>
            </w:r>
          </w:p>
        </w:tc>
        <w:tc>
          <w:tcPr>
            <w:tcW w:type="dxa" w:w="517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Ví dụ</w:t>
            </w:r>
          </w:p>
        </w:tc>
      </w:tr>
      <w:tr>
        <w:trPr>
          <w:cantSplit/>
        </w:trPr>
        <w:tc>
          <w:tcPr>
            <w:tcW w:type="dxa" w:w="445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Quên ngoặc khi trộn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and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,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or</w:t>
            </w:r>
          </w:p>
        </w:tc>
        <w:tc>
          <w:tcPr>
            <w:tcW w:type="dxa" w:w="517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điều kiện năm nhuận phải có ngoặc như trên</w:t>
            </w:r>
          </w:p>
        </w:tc>
      </w:tr>
      <w:tr>
        <w:trPr>
          <w:cantSplit/>
        </w:trPr>
        <w:tc>
          <w:tcPr>
            <w:tcW w:type="dxa" w:w="445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Quên trường hợp đặc biệt</w:t>
            </w:r>
          </w:p>
        </w:tc>
        <w:tc>
          <w:tcPr>
            <w:tcW w:type="dxa" w:w="517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phương trình ax + b = 0 với a = 0</w:t>
            </w:r>
          </w:p>
        </w:tc>
      </w:tr>
      <w:tr>
        <w:trPr>
          <w:cantSplit/>
        </w:trPr>
        <w:tc>
          <w:tcPr>
            <w:tcW w:type="dxa" w:w="445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Chỉ thử ví dụ trong đề</w:t>
            </w:r>
          </w:p>
        </w:tc>
        <w:tc>
          <w:tcPr>
            <w:tcW w:type="dxa" w:w="517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máy chấm có rất nhiều test khác!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3. Câu hỏi tự kiểm tra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1. 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Năm 2100 có phải năm nhuận không? Vì sao?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2. 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Ba số 2, 3, 6 có tạo thành ba cạnh tam giác không?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3. 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Phương trình 0x + 5 = 0 có bao nhiêu nghiệm?</w:t>
      </w:r>
    </w:p>
    <w:p>
      <w:pPr>
        <w:pStyle w:val="Heading1"/>
      </w:pPr>
      <w:r>
        <w:t>4. Bài tập về nhà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1 ★★ – SONGAY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tháng m và năm y trên một dòng (1 ≤ m ≤ 12, 1 ≤ y ≤ 9999).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số ngày của tháng đó.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5508"/>
        <w:gridCol w:w="4131"/>
      </w:tblGrid>
      <w:tr>
        <w:trPr>
          <w:cantSplit/>
        </w:trPr>
        <w:tc>
          <w:tcPr>
            <w:tcW w:type="dxa" w:w="5507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4130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550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2 2024</w:t>
            </w:r>
          </w:p>
        </w:tc>
        <w:tc>
          <w:tcPr>
            <w:tcW w:type="dxa" w:w="413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29</w:t>
            </w:r>
          </w:p>
        </w:tc>
      </w:tr>
      <w:tr>
        <w:trPr>
          <w:cantSplit/>
        </w:trPr>
        <w:tc>
          <w:tcPr>
            <w:tcW w:type="dxa" w:w="5507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2 1900</w:t>
            </w:r>
          </w:p>
        </w:tc>
        <w:tc>
          <w:tcPr>
            <w:tcW w:type="dxa" w:w="413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28</w:t>
            </w:r>
          </w:p>
        </w:tc>
      </w:tr>
      <w:tr>
        <w:trPr>
          <w:cantSplit/>
        </w:trPr>
        <w:tc>
          <w:tcPr>
            <w:tcW w:type="dxa" w:w="550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4 2026</w:t>
            </w:r>
          </w:p>
        </w:tc>
        <w:tc>
          <w:tcPr>
            <w:tcW w:type="dxa" w:w="413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30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2 ★★★ – PTB2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>Giải phương trình bậc hai ax² + bx + c = 0 (a ≠ 0).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ba số nguyên a, b, c trên một dòng (|a|, |b|, |c| ≤ 1000, a ≠ 0).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VO NGHIEM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; hoặc nghiệm kép; hoặc hai nghiệm theo thứ tự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tăng dần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trên một dòng. Các nghiệm làm tròn 2 chữ số thập phân.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058"/>
        <w:gridCol w:w="5580"/>
      </w:tblGrid>
      <w:tr>
        <w:trPr>
          <w:cantSplit/>
        </w:trPr>
        <w:tc>
          <w:tcPr>
            <w:tcW w:type="dxa" w:w="4058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5580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405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1 -3 2</w:t>
            </w:r>
          </w:p>
        </w:tc>
        <w:tc>
          <w:tcPr>
            <w:tcW w:type="dxa" w:w="558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1.00 2.00</w:t>
            </w:r>
          </w:p>
        </w:tc>
      </w:tr>
      <w:tr>
        <w:trPr>
          <w:cantSplit/>
        </w:trPr>
        <w:tc>
          <w:tcPr>
            <w:tcW w:type="dxa" w:w="405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1 2 1</w:t>
            </w:r>
          </w:p>
        </w:tc>
        <w:tc>
          <w:tcPr>
            <w:tcW w:type="dxa" w:w="558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-1.00</w:t>
            </w:r>
          </w:p>
        </w:tc>
      </w:tr>
      <w:tr>
        <w:trPr>
          <w:cantSplit/>
        </w:trPr>
        <w:tc>
          <w:tcPr>
            <w:tcW w:type="dxa" w:w="405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1 0 1</w:t>
            </w:r>
          </w:p>
        </w:tc>
        <w:tc>
          <w:tcPr>
            <w:tcW w:type="dxa" w:w="558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VO NGHIEM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3776AB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E8F1FA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>Gợi ý: Δ = b² − 4ac. Δ &lt; 0 vô nghiệm; Δ = 0 nghiệm kép x = −b / (2a); Δ &gt; 0 hai nghiệm x = (−b ± √Δ) / (2a). Nhớ bẫy −0.00!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3 ★★★ (thử thách) – GOCKIM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>Đồng hồ chỉ h giờ m phút. Tính góc nhỏ hơn tạo bởi kim giờ và kim phút.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h và m trên một dòng (0 ≤ h ≤ 23, 0 ≤ m ≤ 59).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số đo góc (độ), làm tròn 1 chữ số thập phân.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3 0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90.0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9 45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22.5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12 30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165.0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3776AB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E8F1FA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>Gợi ý: mỗi phút kim phút quay 6°; kim giờ quay 30° mỗi giờ và thêm 0.5° mỗi phút. Góc nhỏ hơn thì không vượt quá 180°.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3D6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Cách nộp bài: mỗi bài một file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.py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đặt tên theo tên bài. Tự tạo thêm ít nhất 2 test cho mỗi bài!</w:t>
            </w:r>
          </w:p>
        </w:tc>
      </w:tr>
    </w:tbl>
    <w:p>
      <w:pPr>
        <w:spacing w:before="0" w:after="0" w:line="144" w:lineRule="auto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38" w:val="right"/>
      </w:tabs>
    </w:pPr>
    <w:r>
      <w:rPr>
        <w:rFonts w:ascii="Calibri" w:hAnsi="Calibri" w:cs="Calibri" w:eastAsia="Calibri"/>
        <w:color w:val="5B6478"/>
        <w:sz w:val="18"/>
      </w:rPr>
      <w:t>Python cho Tin học trẻ · Buổi 4 – Luyện tập rẽ nhánh</w:t>
      <w:tab/>
    </w:r>
    <w:r>
      <w:rPr>
        <w:rFonts w:ascii="Calibri" w:hAnsi="Calibri" w:cs="Calibri" w:eastAsia="Calibri"/>
        <w:color w:val="5B647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Calibri" w:hAnsi="Calibri" w:eastAsia="Calibri" w:cs="Calibri"/>
      <w:b/>
      <w:bCs/>
      <w:color w:val="3776A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 w:eastAsia="Calibri" w:cs="Calibri"/>
      <w:b/>
      <w:bCs/>
      <w:color w:val="1F2A4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